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CBD8" w14:textId="77777777" w:rsidR="001F55B5" w:rsidRPr="00710C88" w:rsidRDefault="00000000" w:rsidP="005667EE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10C88">
        <w:rPr>
          <w:rFonts w:asciiTheme="majorHAnsi" w:hAnsiTheme="majorHAnsi" w:cstheme="majorHAnsi"/>
          <w:b/>
          <w:bCs/>
          <w:sz w:val="32"/>
          <w:szCs w:val="32"/>
        </w:rPr>
        <w:t>Smlouva o výpůjčce a následném darování kompostéru</w:t>
      </w:r>
    </w:p>
    <w:p w14:paraId="688FD60A" w14:textId="77777777" w:rsidR="001F55B5" w:rsidRPr="00710C88" w:rsidRDefault="00000000" w:rsidP="00513D84">
      <w:pPr>
        <w:spacing w:after="0"/>
        <w:jc w:val="center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ustanovení § 2193 a násl. a § 2055 a násl. zákona č. 89/2012 Sb., občanský zákoník (dále jen „občanský zákoník“), níže uvedeného dne, měsíce a roku uzavřely smluvní strany:</w:t>
      </w:r>
    </w:p>
    <w:p w14:paraId="71131CCA" w14:textId="77777777" w:rsidR="001F55B5" w:rsidRPr="00710C88" w:rsidRDefault="001F55B5" w:rsidP="005667EE">
      <w:pPr>
        <w:spacing w:after="0"/>
        <w:rPr>
          <w:rFonts w:asciiTheme="majorHAnsi" w:hAnsiTheme="majorHAnsi" w:cstheme="majorHAnsi"/>
        </w:rPr>
      </w:pPr>
    </w:p>
    <w:p w14:paraId="05446573" w14:textId="05ECA759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  <w:b/>
          <w:bCs/>
        </w:rPr>
        <w:t xml:space="preserve">Obec </w:t>
      </w:r>
      <w:r w:rsidR="00710C88" w:rsidRPr="00710C88">
        <w:rPr>
          <w:rFonts w:asciiTheme="majorHAnsi" w:hAnsiTheme="majorHAnsi" w:cstheme="majorHAnsi"/>
          <w:b/>
          <w:bCs/>
        </w:rPr>
        <w:t>Vesce</w:t>
      </w:r>
      <w:r w:rsidRPr="00710C88">
        <w:rPr>
          <w:rFonts w:asciiTheme="majorHAnsi" w:hAnsiTheme="majorHAnsi" w:cstheme="majorHAnsi"/>
        </w:rPr>
        <w:t xml:space="preserve">, </w:t>
      </w:r>
      <w:r w:rsidR="00710C88" w:rsidRPr="00710C88">
        <w:rPr>
          <w:rFonts w:asciiTheme="majorHAnsi" w:hAnsiTheme="majorHAnsi" w:cstheme="majorHAnsi"/>
        </w:rPr>
        <w:t xml:space="preserve">Vesce 33, 392 01 </w:t>
      </w:r>
      <w:proofErr w:type="spellStart"/>
      <w:r w:rsidR="00710C88" w:rsidRPr="00710C88">
        <w:rPr>
          <w:rFonts w:asciiTheme="majorHAnsi" w:hAnsiTheme="majorHAnsi" w:cstheme="majorHAnsi"/>
        </w:rPr>
        <w:t>Soběslav</w:t>
      </w:r>
      <w:proofErr w:type="spellEnd"/>
      <w:r w:rsidR="00710C88" w:rsidRPr="00710C88">
        <w:rPr>
          <w:rFonts w:asciiTheme="majorHAnsi" w:hAnsiTheme="majorHAnsi" w:cstheme="majorHAnsi"/>
        </w:rPr>
        <w:t>, IČO 00667234</w:t>
      </w:r>
    </w:p>
    <w:p w14:paraId="2BF4AE31" w14:textId="527F77F3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proofErr w:type="spellStart"/>
      <w:r w:rsidRPr="00710C88">
        <w:rPr>
          <w:rFonts w:asciiTheme="majorHAnsi" w:hAnsiTheme="majorHAnsi" w:cstheme="majorHAnsi"/>
        </w:rPr>
        <w:t>Zastoupen</w:t>
      </w:r>
      <w:r w:rsidR="00710C88" w:rsidRPr="00710C88">
        <w:rPr>
          <w:rFonts w:asciiTheme="majorHAnsi" w:hAnsiTheme="majorHAnsi" w:cstheme="majorHAnsi"/>
        </w:rPr>
        <w:t>a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="00710C88" w:rsidRPr="00710C88">
        <w:rPr>
          <w:rFonts w:asciiTheme="majorHAnsi" w:hAnsiTheme="majorHAnsi" w:cstheme="majorHAnsi"/>
        </w:rPr>
        <w:t>Bc</w:t>
      </w:r>
      <w:proofErr w:type="spellEnd"/>
      <w:r w:rsidR="00710C88" w:rsidRPr="00710C88">
        <w:rPr>
          <w:rFonts w:asciiTheme="majorHAnsi" w:hAnsiTheme="majorHAnsi" w:cstheme="majorHAnsi"/>
        </w:rPr>
        <w:t xml:space="preserve">. </w:t>
      </w:r>
      <w:proofErr w:type="spellStart"/>
      <w:r w:rsidR="00710C88" w:rsidRPr="00710C88">
        <w:rPr>
          <w:rFonts w:asciiTheme="majorHAnsi" w:hAnsiTheme="majorHAnsi" w:cstheme="majorHAnsi"/>
        </w:rPr>
        <w:t>Martinem</w:t>
      </w:r>
      <w:proofErr w:type="spellEnd"/>
      <w:r w:rsidR="00710C88" w:rsidRPr="00710C88">
        <w:rPr>
          <w:rFonts w:asciiTheme="majorHAnsi" w:hAnsiTheme="majorHAnsi" w:cstheme="majorHAnsi"/>
        </w:rPr>
        <w:t xml:space="preserve"> Novákem</w:t>
      </w:r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starostou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obce</w:t>
      </w:r>
      <w:proofErr w:type="spellEnd"/>
    </w:p>
    <w:p w14:paraId="64CB573B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jako půjčitel</w:t>
      </w:r>
    </w:p>
    <w:p w14:paraId="562C6A95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a</w:t>
      </w:r>
    </w:p>
    <w:p w14:paraId="3BFEA9C7" w14:textId="65963E32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proofErr w:type="spellStart"/>
      <w:r w:rsidRPr="00710C88">
        <w:rPr>
          <w:rFonts w:asciiTheme="majorHAnsi" w:hAnsiTheme="majorHAnsi" w:cstheme="majorHAnsi"/>
        </w:rPr>
        <w:t>jméno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příjmení</w:t>
      </w:r>
      <w:proofErr w:type="spellEnd"/>
      <w:r w:rsidRPr="00710C88">
        <w:rPr>
          <w:rFonts w:asciiTheme="majorHAnsi" w:hAnsiTheme="majorHAnsi" w:cstheme="majorHAnsi"/>
        </w:rPr>
        <w:t>…………………………………………………………………………………</w:t>
      </w:r>
    </w:p>
    <w:p w14:paraId="33C41B53" w14:textId="2B9EE54A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datum narození…………………………………………………………………………………</w:t>
      </w:r>
    </w:p>
    <w:p w14:paraId="055910E7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bydliště…………………………………………………………………………………………</w:t>
      </w:r>
      <w:proofErr w:type="gramStart"/>
      <w:r w:rsidRPr="00710C88">
        <w:rPr>
          <w:rFonts w:asciiTheme="majorHAnsi" w:hAnsiTheme="majorHAnsi" w:cstheme="majorHAnsi"/>
        </w:rPr>
        <w:t>…..</w:t>
      </w:r>
      <w:proofErr w:type="gramEnd"/>
    </w:p>
    <w:p w14:paraId="44EA27EA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jako vypůjčitel</w:t>
      </w:r>
    </w:p>
    <w:p w14:paraId="299952AA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proofErr w:type="spellStart"/>
      <w:proofErr w:type="gramStart"/>
      <w:r w:rsidRPr="00710C88">
        <w:rPr>
          <w:rFonts w:asciiTheme="majorHAnsi" w:hAnsiTheme="majorHAnsi" w:cstheme="majorHAnsi"/>
        </w:rPr>
        <w:t>takto</w:t>
      </w:r>
      <w:proofErr w:type="spellEnd"/>
      <w:r w:rsidRPr="00710C88">
        <w:rPr>
          <w:rFonts w:asciiTheme="majorHAnsi" w:hAnsiTheme="majorHAnsi" w:cstheme="majorHAnsi"/>
        </w:rPr>
        <w:t xml:space="preserve"> :</w:t>
      </w:r>
      <w:proofErr w:type="gramEnd"/>
    </w:p>
    <w:p w14:paraId="2EB26642" w14:textId="77777777" w:rsidR="001F55B5" w:rsidRPr="00710C88" w:rsidRDefault="00000000" w:rsidP="005667EE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710C88">
        <w:rPr>
          <w:rFonts w:asciiTheme="majorHAnsi" w:hAnsiTheme="majorHAnsi" w:cstheme="majorHAnsi"/>
          <w:b/>
          <w:bCs/>
        </w:rPr>
        <w:t>I. Předmět smlouvy</w:t>
      </w:r>
    </w:p>
    <w:p w14:paraId="0D09C886" w14:textId="7F62B9DD" w:rsidR="001F55B5" w:rsidRPr="00710C88" w:rsidRDefault="00000000" w:rsidP="005667EE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Půjčitel je vlastníkem movitého majetku – domovního kompostéru typu </w:t>
      </w:r>
      <w:r w:rsidR="00970013">
        <w:rPr>
          <w:rFonts w:asciiTheme="majorHAnsi" w:hAnsiTheme="majorHAnsi" w:cstheme="majorHAnsi"/>
        </w:rPr>
        <w:t>o velikosti 650l/1050l/1830l</w:t>
      </w:r>
      <w:r w:rsidRPr="00710C88">
        <w:rPr>
          <w:rFonts w:asciiTheme="majorHAnsi" w:hAnsiTheme="majorHAnsi" w:cstheme="majorHAnsi"/>
        </w:rPr>
        <w:t>, pořízeného s podporou Operačního programu Životní prostředí</w:t>
      </w:r>
      <w:r w:rsidR="00970013">
        <w:rPr>
          <w:rFonts w:asciiTheme="majorHAnsi" w:hAnsiTheme="majorHAnsi" w:cstheme="majorHAnsi"/>
        </w:rPr>
        <w:t xml:space="preserve"> 2021 - 2027</w:t>
      </w:r>
      <w:r w:rsidRPr="00710C88">
        <w:rPr>
          <w:rFonts w:asciiTheme="majorHAnsi" w:hAnsiTheme="majorHAnsi" w:cstheme="majorHAnsi"/>
        </w:rPr>
        <w:t xml:space="preserve">, </w:t>
      </w:r>
      <w:r w:rsidR="00970013">
        <w:rPr>
          <w:rFonts w:asciiTheme="majorHAnsi" w:hAnsiTheme="majorHAnsi" w:cstheme="majorHAnsi"/>
        </w:rPr>
        <w:t>výzvy 05_24_068, s názvem</w:t>
      </w:r>
      <w:r w:rsidRPr="00710C88">
        <w:rPr>
          <w:rFonts w:asciiTheme="majorHAnsi" w:hAnsiTheme="majorHAnsi" w:cstheme="majorHAnsi"/>
        </w:rPr>
        <w:t xml:space="preserve"> </w:t>
      </w:r>
      <w:r w:rsidR="00970013">
        <w:rPr>
          <w:rFonts w:asciiTheme="majorHAnsi" w:hAnsiTheme="majorHAnsi" w:cstheme="majorHAnsi"/>
        </w:rPr>
        <w:t>“</w:t>
      </w:r>
      <w:r w:rsidRPr="00970013">
        <w:rPr>
          <w:rFonts w:asciiTheme="majorHAnsi" w:hAnsiTheme="majorHAnsi" w:cstheme="majorHAnsi"/>
          <w:b/>
          <w:bCs/>
        </w:rPr>
        <w:t xml:space="preserve">Předcházení vzniku odpadů </w:t>
      </w:r>
      <w:r w:rsidR="00970013" w:rsidRPr="00970013">
        <w:rPr>
          <w:rFonts w:asciiTheme="majorHAnsi" w:hAnsiTheme="majorHAnsi" w:cstheme="majorHAnsi"/>
          <w:b/>
          <w:bCs/>
        </w:rPr>
        <w:t>Vesce</w:t>
      </w:r>
      <w:r w:rsidR="00970013">
        <w:rPr>
          <w:rFonts w:asciiTheme="majorHAnsi" w:hAnsiTheme="majorHAnsi" w:cstheme="majorHAnsi"/>
        </w:rPr>
        <w:t xml:space="preserve">”, registrační </w:t>
      </w:r>
      <w:r w:rsidRPr="00710C88">
        <w:rPr>
          <w:rFonts w:asciiTheme="majorHAnsi" w:hAnsiTheme="majorHAnsi" w:cstheme="majorHAnsi"/>
        </w:rPr>
        <w:t>číslo: CZ.05.</w:t>
      </w:r>
      <w:r w:rsidR="00970013">
        <w:rPr>
          <w:rFonts w:asciiTheme="majorHAnsi" w:hAnsiTheme="majorHAnsi" w:cstheme="majorHAnsi"/>
        </w:rPr>
        <w:t>01</w:t>
      </w:r>
      <w:r w:rsidRPr="00710C88">
        <w:rPr>
          <w:rFonts w:asciiTheme="majorHAnsi" w:hAnsiTheme="majorHAnsi" w:cstheme="majorHAnsi"/>
        </w:rPr>
        <w:t>.</w:t>
      </w:r>
      <w:r w:rsidR="00970013">
        <w:rPr>
          <w:rFonts w:asciiTheme="majorHAnsi" w:hAnsiTheme="majorHAnsi" w:cstheme="majorHAnsi"/>
        </w:rPr>
        <w:t>05</w:t>
      </w:r>
      <w:r w:rsidRPr="00710C88">
        <w:rPr>
          <w:rFonts w:asciiTheme="majorHAnsi" w:hAnsiTheme="majorHAnsi" w:cstheme="majorHAnsi"/>
        </w:rPr>
        <w:t>/</w:t>
      </w:r>
      <w:r w:rsidR="00970013">
        <w:rPr>
          <w:rFonts w:asciiTheme="majorHAnsi" w:hAnsiTheme="majorHAnsi" w:cstheme="majorHAnsi"/>
        </w:rPr>
        <w:t>XX</w:t>
      </w:r>
      <w:r w:rsidRPr="00710C88">
        <w:rPr>
          <w:rFonts w:asciiTheme="majorHAnsi" w:hAnsiTheme="majorHAnsi" w:cstheme="majorHAnsi"/>
        </w:rPr>
        <w:t>/</w:t>
      </w:r>
      <w:r w:rsidR="00970013">
        <w:rPr>
          <w:rFonts w:asciiTheme="majorHAnsi" w:hAnsiTheme="majorHAnsi" w:cstheme="majorHAnsi"/>
        </w:rPr>
        <w:t>24_068/0005063</w:t>
      </w:r>
      <w:r w:rsidRPr="00710C88">
        <w:rPr>
          <w:rFonts w:asciiTheme="majorHAnsi" w:hAnsiTheme="majorHAnsi" w:cstheme="majorHAnsi"/>
        </w:rPr>
        <w:t>.</w:t>
      </w:r>
    </w:p>
    <w:p w14:paraId="4B5E684A" w14:textId="77777777" w:rsidR="001F55B5" w:rsidRPr="00710C88" w:rsidRDefault="00000000" w:rsidP="005667EE">
      <w:pPr>
        <w:spacing w:after="0"/>
        <w:ind w:left="72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1. Půjčitel přenechává kompostér k bezplatnému užívání vypůjčiteli za účelem kompostování biologicky rozložitelného odpadu ze zahrady a domácnosti vypůjčitele.  Půjčitel přenechává vypůjčiteli kompostér ve stavu způsobilém smluvenému užívání, vybavený návodem k použití. Kompostér bude předán k užívání vypůjčiteli v termínu……………………..</w:t>
      </w:r>
    </w:p>
    <w:p w14:paraId="44EC8525" w14:textId="739B1BF9" w:rsidR="005667EE" w:rsidRDefault="00000000" w:rsidP="005667EE">
      <w:pPr>
        <w:spacing w:after="0"/>
        <w:ind w:left="72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2. </w:t>
      </w:r>
      <w:proofErr w:type="spellStart"/>
      <w:r w:rsidRPr="00710C88">
        <w:rPr>
          <w:rFonts w:asciiTheme="majorHAnsi" w:hAnsiTheme="majorHAnsi" w:cstheme="majorHAnsi"/>
        </w:rPr>
        <w:t>Kompost</w:t>
      </w:r>
      <w:r w:rsidR="001578DB">
        <w:rPr>
          <w:rFonts w:asciiTheme="majorHAnsi" w:hAnsiTheme="majorHAnsi" w:cstheme="majorHAnsi"/>
        </w:rPr>
        <w:t>er</w:t>
      </w:r>
      <w:proofErr w:type="spellEnd"/>
      <w:r w:rsidR="001578DB">
        <w:rPr>
          <w:rFonts w:asciiTheme="majorHAnsi" w:hAnsiTheme="majorHAnsi" w:cstheme="majorHAnsi"/>
        </w:rPr>
        <w:t xml:space="preserve">, </w:t>
      </w:r>
      <w:proofErr w:type="spellStart"/>
      <w:r w:rsidR="001578DB">
        <w:rPr>
          <w:rFonts w:asciiTheme="majorHAnsi" w:hAnsiTheme="majorHAnsi" w:cstheme="majorHAnsi"/>
        </w:rPr>
        <w:t>ev</w:t>
      </w:r>
      <w:proofErr w:type="spellEnd"/>
      <w:r w:rsidR="001578DB">
        <w:rPr>
          <w:rFonts w:asciiTheme="majorHAnsi" w:hAnsiTheme="majorHAnsi" w:cstheme="majorHAnsi"/>
        </w:rPr>
        <w:t>. č.: …………………………….</w:t>
      </w:r>
      <w:r w:rsidRPr="00710C88">
        <w:rPr>
          <w:rFonts w:asciiTheme="majorHAnsi" w:hAnsiTheme="majorHAnsi" w:cstheme="majorHAnsi"/>
        </w:rPr>
        <w:t xml:space="preserve"> bude umístěn na pozemku u rodinného domu čp. …… v</w:t>
      </w:r>
      <w:r w:rsidR="001578DB">
        <w:rPr>
          <w:rFonts w:asciiTheme="majorHAnsi" w:hAnsiTheme="majorHAnsi" w:cstheme="majorHAnsi"/>
        </w:rPr>
        <w:t>……………</w:t>
      </w:r>
      <w:proofErr w:type="gramStart"/>
      <w:r w:rsidR="001578DB">
        <w:rPr>
          <w:rFonts w:asciiTheme="majorHAnsi" w:hAnsiTheme="majorHAnsi" w:cstheme="majorHAnsi"/>
        </w:rPr>
        <w:t>…..</w:t>
      </w:r>
      <w:proofErr w:type="gramEnd"/>
    </w:p>
    <w:p w14:paraId="76BEB5C2" w14:textId="16205874" w:rsidR="001F55B5" w:rsidRDefault="005667EE" w:rsidP="005667EE">
      <w:pPr>
        <w:spacing w:after="0"/>
        <w:ind w:left="72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nebo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970013">
        <w:rPr>
          <w:rFonts w:asciiTheme="majorHAnsi" w:hAnsiTheme="majorHAnsi" w:cstheme="majorHAnsi"/>
        </w:rPr>
        <w:t>na</w:t>
      </w:r>
      <w:proofErr w:type="spellEnd"/>
      <w:r w:rsidR="00970013">
        <w:rPr>
          <w:rFonts w:asciiTheme="majorHAnsi" w:hAnsiTheme="majorHAnsi" w:cstheme="majorHAnsi"/>
        </w:rPr>
        <w:t xml:space="preserve"> </w:t>
      </w:r>
      <w:proofErr w:type="spellStart"/>
      <w:r w:rsidR="00970013">
        <w:rPr>
          <w:rFonts w:asciiTheme="majorHAnsi" w:hAnsiTheme="majorHAnsi" w:cstheme="majorHAnsi"/>
        </w:rPr>
        <w:t>pozemku</w:t>
      </w:r>
      <w:proofErr w:type="spellEnd"/>
      <w:r w:rsidR="00970013">
        <w:rPr>
          <w:rFonts w:asciiTheme="majorHAnsi" w:hAnsiTheme="majorHAnsi" w:cstheme="majorHAnsi"/>
        </w:rPr>
        <w:t xml:space="preserve"> parc. č. </w:t>
      </w:r>
      <w:r>
        <w:rPr>
          <w:rFonts w:asciiTheme="majorHAnsi" w:hAnsiTheme="majorHAnsi" w:cstheme="majorHAnsi"/>
        </w:rPr>
        <w:t xml:space="preserve">………………. V katastrálním </w:t>
      </w:r>
      <w:proofErr w:type="spellStart"/>
      <w:r>
        <w:rPr>
          <w:rFonts w:asciiTheme="majorHAnsi" w:hAnsiTheme="majorHAnsi" w:cstheme="majorHAnsi"/>
        </w:rPr>
        <w:t>území</w:t>
      </w:r>
      <w:proofErr w:type="spellEnd"/>
      <w:r>
        <w:rPr>
          <w:rFonts w:asciiTheme="majorHAnsi" w:hAnsiTheme="majorHAnsi" w:cstheme="majorHAnsi"/>
        </w:rPr>
        <w:t xml:space="preserve"> ……………………</w:t>
      </w:r>
    </w:p>
    <w:p w14:paraId="5DABCEAE" w14:textId="6E8DB569" w:rsidR="001578DB" w:rsidRDefault="001578DB" w:rsidP="005667EE">
      <w:pPr>
        <w:spacing w:after="0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Tato </w:t>
      </w:r>
      <w:proofErr w:type="spellStart"/>
      <w:r>
        <w:rPr>
          <w:rFonts w:asciiTheme="majorHAnsi" w:hAnsiTheme="majorHAnsi" w:cstheme="majorHAnsi"/>
        </w:rPr>
        <w:t>smlouva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slouží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zároveň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jako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předávací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protokol</w:t>
      </w:r>
      <w:proofErr w:type="spellEnd"/>
      <w:r>
        <w:rPr>
          <w:rFonts w:asciiTheme="majorHAnsi" w:hAnsiTheme="majorHAnsi" w:cstheme="majorHAnsi"/>
        </w:rPr>
        <w:t xml:space="preserve"> k </w:t>
      </w:r>
      <w:proofErr w:type="spellStart"/>
      <w:r>
        <w:rPr>
          <w:rFonts w:asciiTheme="majorHAnsi" w:hAnsiTheme="majorHAnsi" w:cstheme="majorHAnsi"/>
        </w:rPr>
        <w:t>převzetí</w:t>
      </w:r>
      <w:proofErr w:type="spellEnd"/>
      <w:r>
        <w:rPr>
          <w:rFonts w:asciiTheme="majorHAnsi" w:hAnsiTheme="majorHAnsi" w:cstheme="majorHAnsi"/>
        </w:rPr>
        <w:t xml:space="preserve"> kompostéru.</w:t>
      </w:r>
    </w:p>
    <w:p w14:paraId="58A0A920" w14:textId="77777777" w:rsidR="005667EE" w:rsidRPr="00710C88" w:rsidRDefault="005667EE" w:rsidP="005667E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4895A1AF" w14:textId="0482599B" w:rsidR="001F55B5" w:rsidRPr="00970013" w:rsidRDefault="00000000" w:rsidP="005667EE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970013">
        <w:rPr>
          <w:rFonts w:asciiTheme="majorHAnsi" w:hAnsiTheme="majorHAnsi" w:cstheme="majorHAnsi"/>
          <w:b/>
          <w:bCs/>
        </w:rPr>
        <w:t>II. Práva a povinnosti smluvních stran</w:t>
      </w:r>
    </w:p>
    <w:p w14:paraId="2F6898BB" w14:textId="27235E40" w:rsidR="001F55B5" w:rsidRPr="00710C88" w:rsidRDefault="00000000" w:rsidP="005667EE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1. Vypůjčitel se zavazuje, že bude po celou dobu výpůjčky užívat kompostér výhradně k účelu, stanoveném touto smlouvou, podle návodu k použití, který bude součástí dodávky kompostéru, a </w:t>
      </w:r>
      <w:proofErr w:type="spellStart"/>
      <w:r w:rsidRPr="00710C88">
        <w:rPr>
          <w:rFonts w:asciiTheme="majorHAnsi" w:hAnsiTheme="majorHAnsi" w:cstheme="majorHAnsi"/>
        </w:rPr>
        <w:t>podle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návodu</w:t>
      </w:r>
      <w:proofErr w:type="spellEnd"/>
      <w:r w:rsidRPr="00710C88">
        <w:rPr>
          <w:rFonts w:asciiTheme="majorHAnsi" w:hAnsiTheme="majorHAnsi" w:cstheme="majorHAnsi"/>
        </w:rPr>
        <w:t xml:space="preserve"> k </w:t>
      </w:r>
      <w:proofErr w:type="spellStart"/>
      <w:r w:rsidRPr="00710C88">
        <w:rPr>
          <w:rFonts w:asciiTheme="majorHAnsi" w:hAnsiTheme="majorHAnsi" w:cstheme="majorHAnsi"/>
        </w:rPr>
        <w:t>domácímu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kompostování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který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="005667EE">
        <w:rPr>
          <w:rFonts w:asciiTheme="majorHAnsi" w:hAnsiTheme="majorHAnsi" w:cstheme="majorHAnsi"/>
        </w:rPr>
        <w:t>bude</w:t>
      </w:r>
      <w:proofErr w:type="spellEnd"/>
      <w:r w:rsidR="005667EE">
        <w:rPr>
          <w:rFonts w:asciiTheme="majorHAnsi" w:hAnsiTheme="majorHAnsi" w:cstheme="majorHAnsi"/>
        </w:rPr>
        <w:t xml:space="preserve"> </w:t>
      </w:r>
      <w:proofErr w:type="spellStart"/>
      <w:r w:rsidR="005667EE">
        <w:rPr>
          <w:rFonts w:asciiTheme="majorHAnsi" w:hAnsiTheme="majorHAnsi" w:cstheme="majorHAnsi"/>
        </w:rPr>
        <w:t>součástí</w:t>
      </w:r>
      <w:proofErr w:type="spellEnd"/>
      <w:r w:rsidR="005667EE">
        <w:rPr>
          <w:rFonts w:asciiTheme="majorHAnsi" w:hAnsiTheme="majorHAnsi" w:cstheme="majorHAnsi"/>
        </w:rPr>
        <w:t xml:space="preserve"> </w:t>
      </w:r>
      <w:proofErr w:type="spellStart"/>
      <w:r w:rsidR="005667EE">
        <w:rPr>
          <w:rFonts w:asciiTheme="majorHAnsi" w:hAnsiTheme="majorHAnsi" w:cstheme="majorHAnsi"/>
        </w:rPr>
        <w:t>dodávky</w:t>
      </w:r>
      <w:proofErr w:type="spellEnd"/>
      <w:r w:rsidR="005667EE">
        <w:rPr>
          <w:rFonts w:asciiTheme="majorHAnsi" w:hAnsiTheme="majorHAnsi" w:cstheme="majorHAnsi"/>
        </w:rPr>
        <w:t xml:space="preserve"> kompostéru</w:t>
      </w:r>
      <w:r w:rsidRPr="00710C88">
        <w:rPr>
          <w:rFonts w:asciiTheme="majorHAnsi" w:hAnsiTheme="majorHAnsi" w:cstheme="majorHAnsi"/>
        </w:rPr>
        <w:t xml:space="preserve">. Minimálně po dobu výpůjčky nebude </w:t>
      </w:r>
      <w:proofErr w:type="spellStart"/>
      <w:r w:rsidRPr="00710C88">
        <w:rPr>
          <w:rFonts w:asciiTheme="majorHAnsi" w:hAnsiTheme="majorHAnsi" w:cstheme="majorHAnsi"/>
        </w:rPr>
        <w:t>vypůjčitel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odkládat</w:t>
      </w:r>
      <w:proofErr w:type="spellEnd"/>
      <w:r w:rsidRPr="00710C88">
        <w:rPr>
          <w:rFonts w:asciiTheme="majorHAnsi" w:hAnsiTheme="majorHAnsi" w:cstheme="majorHAnsi"/>
        </w:rPr>
        <w:t xml:space="preserve"> do </w:t>
      </w:r>
      <w:proofErr w:type="spellStart"/>
      <w:r w:rsidRPr="00710C88">
        <w:rPr>
          <w:rFonts w:asciiTheme="majorHAnsi" w:hAnsiTheme="majorHAnsi" w:cstheme="majorHAnsi"/>
        </w:rPr>
        <w:t>směsného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komunálního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odpadu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biologicky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rozložitelný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odpad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který</w:t>
      </w:r>
      <w:proofErr w:type="spellEnd"/>
      <w:r w:rsidRPr="00710C88">
        <w:rPr>
          <w:rFonts w:asciiTheme="majorHAnsi" w:hAnsiTheme="majorHAnsi" w:cstheme="majorHAnsi"/>
        </w:rPr>
        <w:t xml:space="preserve"> je </w:t>
      </w:r>
      <w:proofErr w:type="spellStart"/>
      <w:r w:rsidRPr="00710C88">
        <w:rPr>
          <w:rFonts w:asciiTheme="majorHAnsi" w:hAnsiTheme="majorHAnsi" w:cstheme="majorHAnsi"/>
        </w:rPr>
        <w:t>vhodný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ke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kompostování</w:t>
      </w:r>
      <w:proofErr w:type="spellEnd"/>
      <w:r w:rsidRPr="00710C88">
        <w:rPr>
          <w:rFonts w:asciiTheme="majorHAnsi" w:hAnsiTheme="majorHAnsi" w:cstheme="majorHAnsi"/>
        </w:rPr>
        <w:t>.</w:t>
      </w:r>
    </w:p>
    <w:p w14:paraId="632A1BF6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2. Vypůjčitel je povinen:</w:t>
      </w:r>
    </w:p>
    <w:p w14:paraId="617FA42D" w14:textId="577232EE" w:rsidR="001F55B5" w:rsidRPr="00710C88" w:rsidRDefault="00000000" w:rsidP="00513D84">
      <w:pPr>
        <w:spacing w:after="0"/>
        <w:ind w:left="284" w:hanging="142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- umístit domovní kompostér na území obce </w:t>
      </w:r>
      <w:r w:rsidR="005667EE">
        <w:rPr>
          <w:rFonts w:asciiTheme="majorHAnsi" w:hAnsiTheme="majorHAnsi" w:cstheme="majorHAnsi"/>
        </w:rPr>
        <w:t>Vesc</w:t>
      </w:r>
      <w:r w:rsidRPr="00710C88">
        <w:rPr>
          <w:rFonts w:asciiTheme="majorHAnsi" w:hAnsiTheme="majorHAnsi" w:cstheme="majorHAnsi"/>
        </w:rPr>
        <w:t xml:space="preserve">e nebo její místní části; Vypůjčitel prohlašuje, že je oprávněn užívat a skutečně užívá pozemek uvedený v bodu I.2. této smlouvy (dále jen „pozemek“), na němž se nachází rostlinstvo produkující biologicky rozložitelný odpad (bioodpad), který lze kompostovat. Pokud má vypůjčitel k pozemku jiný než vlastnický vztah, prohlašuje, že má souhlas vlastníka pozemku k umístění kompostéru na pozemku. Neprodleně po zániku práva vypůjčitele Pozemek oprávněně užívat (zcizení pozemku, skončení nájmu apod.) je vypůjčitel povinen tuto </w:t>
      </w:r>
      <w:proofErr w:type="spellStart"/>
      <w:r w:rsidRPr="00710C88">
        <w:rPr>
          <w:rFonts w:asciiTheme="majorHAnsi" w:hAnsiTheme="majorHAnsi" w:cstheme="majorHAnsi"/>
        </w:rPr>
        <w:t>skutečnost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půjčiteli</w:t>
      </w:r>
      <w:proofErr w:type="spellEnd"/>
      <w:r w:rsidRPr="00710C88">
        <w:rPr>
          <w:rFonts w:asciiTheme="majorHAnsi" w:hAnsiTheme="majorHAnsi" w:cstheme="majorHAnsi"/>
        </w:rPr>
        <w:t xml:space="preserve"> bez </w:t>
      </w:r>
      <w:proofErr w:type="spellStart"/>
      <w:r w:rsidRPr="00710C88">
        <w:rPr>
          <w:rFonts w:asciiTheme="majorHAnsi" w:hAnsiTheme="majorHAnsi" w:cstheme="majorHAnsi"/>
        </w:rPr>
        <w:t>zbytečného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odkladu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písemně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oznámit</w:t>
      </w:r>
      <w:proofErr w:type="spellEnd"/>
      <w:r w:rsidRPr="00710C88">
        <w:rPr>
          <w:rFonts w:asciiTheme="majorHAnsi" w:hAnsiTheme="majorHAnsi" w:cstheme="majorHAnsi"/>
        </w:rPr>
        <w:t>.</w:t>
      </w:r>
    </w:p>
    <w:p w14:paraId="78CA3D31" w14:textId="77777777" w:rsidR="001F55B5" w:rsidRPr="00710C88" w:rsidRDefault="00000000" w:rsidP="00513D84">
      <w:pPr>
        <w:spacing w:after="0"/>
        <w:ind w:left="284" w:hanging="142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- udržovat kompostér po celou dobu výpůjčky v takovém technickém stavu, aby byla zachována jeho funkčnost a použitelnost;</w:t>
      </w:r>
    </w:p>
    <w:p w14:paraId="019A81C2" w14:textId="77777777" w:rsidR="001F55B5" w:rsidRPr="00710C88" w:rsidRDefault="00000000" w:rsidP="00513D84">
      <w:pPr>
        <w:spacing w:after="0"/>
        <w:ind w:left="284" w:hanging="142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- chránit kompostér před poškozením, zničením nebo ztrátou a o jakékoliv vzniklé škodě ihned půjčitele informovat; v případě zcizení předat půjčiteli kopii Protokolu o odcizení kompostéru (vystaveného Policií ČR);</w:t>
      </w:r>
    </w:p>
    <w:p w14:paraId="1F7093D2" w14:textId="08727127" w:rsidR="001F55B5" w:rsidRPr="00710C88" w:rsidRDefault="00000000" w:rsidP="00513D84">
      <w:pPr>
        <w:spacing w:after="0"/>
        <w:ind w:left="284" w:hanging="142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- v případě, že zjistí, že kompostér trpí vadou, která brání řádnému užívání, oznámit tuto vadu půjčiteli do 10 dnů od jejího zjištění k zajištění reklamace. Toto ustanovení platí po </w:t>
      </w:r>
      <w:proofErr w:type="spellStart"/>
      <w:r w:rsidRPr="00710C88">
        <w:rPr>
          <w:rFonts w:asciiTheme="majorHAnsi" w:hAnsiTheme="majorHAnsi" w:cstheme="majorHAnsi"/>
        </w:rPr>
        <w:t>dobu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záruční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lhůty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která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činí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r w:rsidR="005667EE">
        <w:rPr>
          <w:rFonts w:asciiTheme="majorHAnsi" w:hAnsiTheme="majorHAnsi" w:cstheme="majorHAnsi"/>
        </w:rPr>
        <w:t>24</w:t>
      </w:r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měsíců</w:t>
      </w:r>
      <w:proofErr w:type="spellEnd"/>
      <w:r w:rsidRPr="00710C88">
        <w:rPr>
          <w:rFonts w:asciiTheme="majorHAnsi" w:hAnsiTheme="majorHAnsi" w:cstheme="majorHAnsi"/>
        </w:rPr>
        <w:t>.</w:t>
      </w:r>
    </w:p>
    <w:p w14:paraId="020F200B" w14:textId="078B2ED4" w:rsidR="001F55B5" w:rsidRPr="00710C88" w:rsidRDefault="00000000" w:rsidP="005667EE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lastRenderedPageBreak/>
        <w:t xml:space="preserve">3. Vypůjčitel odpovídá půjčiteli za všechny škody, které eventuelně vzniknou v souvislosti s užíváním kompostéru. Pokud během výpůjčky dojde ke ztrátě nebo zničení kompostéru, je vypůjčitel povinen zaplatit </w:t>
      </w:r>
      <w:proofErr w:type="spellStart"/>
      <w:r w:rsidRPr="00710C88">
        <w:rPr>
          <w:rFonts w:asciiTheme="majorHAnsi" w:hAnsiTheme="majorHAnsi" w:cstheme="majorHAnsi"/>
        </w:rPr>
        <w:t>půjčiteli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jednorázovou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náhradu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ve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výši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r w:rsidR="005667EE">
        <w:rPr>
          <w:rFonts w:asciiTheme="majorHAnsi" w:hAnsiTheme="majorHAnsi" w:cstheme="majorHAnsi"/>
        </w:rPr>
        <w:t>4.815,80/5.868,50/10.103,50</w:t>
      </w:r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Kč</w:t>
      </w:r>
      <w:proofErr w:type="spellEnd"/>
      <w:r w:rsidR="005667EE">
        <w:rPr>
          <w:rFonts w:asciiTheme="majorHAnsi" w:hAnsiTheme="majorHAnsi" w:cstheme="majorHAnsi"/>
        </w:rPr>
        <w:t xml:space="preserve"> v </w:t>
      </w:r>
      <w:proofErr w:type="spellStart"/>
      <w:r w:rsidR="005667EE">
        <w:rPr>
          <w:rFonts w:asciiTheme="majorHAnsi" w:hAnsiTheme="majorHAnsi" w:cstheme="majorHAnsi"/>
        </w:rPr>
        <w:t>závislosti</w:t>
      </w:r>
      <w:proofErr w:type="spellEnd"/>
      <w:r w:rsidR="005667EE">
        <w:rPr>
          <w:rFonts w:asciiTheme="majorHAnsi" w:hAnsiTheme="majorHAnsi" w:cstheme="majorHAnsi"/>
        </w:rPr>
        <w:t xml:space="preserve"> </w:t>
      </w:r>
      <w:proofErr w:type="spellStart"/>
      <w:r w:rsidR="005667EE">
        <w:rPr>
          <w:rFonts w:asciiTheme="majorHAnsi" w:hAnsiTheme="majorHAnsi" w:cstheme="majorHAnsi"/>
        </w:rPr>
        <w:t>na</w:t>
      </w:r>
      <w:proofErr w:type="spellEnd"/>
      <w:r w:rsidR="005667EE">
        <w:rPr>
          <w:rFonts w:asciiTheme="majorHAnsi" w:hAnsiTheme="majorHAnsi" w:cstheme="majorHAnsi"/>
        </w:rPr>
        <w:t xml:space="preserve"> velikosti </w:t>
      </w:r>
      <w:proofErr w:type="spellStart"/>
      <w:r w:rsidR="005667EE">
        <w:rPr>
          <w:rFonts w:asciiTheme="majorHAnsi" w:hAnsiTheme="majorHAnsi" w:cstheme="majorHAnsi"/>
        </w:rPr>
        <w:t>komposteru</w:t>
      </w:r>
      <w:proofErr w:type="spellEnd"/>
      <w:r w:rsidRPr="00710C88">
        <w:rPr>
          <w:rFonts w:asciiTheme="majorHAnsi" w:hAnsiTheme="majorHAnsi" w:cstheme="majorHAnsi"/>
        </w:rPr>
        <w:t>, a to do 30 dnů od zjištění ztráty nebo zničení. Pokud vypůjčitel prokáže, že zničení kompostéru nezavinil, není povinen náhradu za zničení hradit.</w:t>
      </w:r>
    </w:p>
    <w:p w14:paraId="39A98185" w14:textId="77777777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4. Vypůjčitel není oprávněn přenechat předmět výpůjčky k užívání třetím osobám.</w:t>
      </w:r>
    </w:p>
    <w:p w14:paraId="1C8E5435" w14:textId="559A30DB" w:rsidR="001F55B5" w:rsidRPr="00710C88" w:rsidRDefault="00853716" w:rsidP="005667EE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Pr="00710C88">
        <w:rPr>
          <w:rFonts w:asciiTheme="majorHAnsi" w:hAnsiTheme="majorHAnsi" w:cstheme="majorHAnsi"/>
        </w:rPr>
        <w:t>. Půjčitel je oprávněn požadovat přístup ke kompostéru za účelem kontroly, zda je užíván v souladu se smlouvou. Vypůjčitel je povinen, kdykoli a v termínu stanoveném půjčitelem, umožnit oprávněnému zástupci půjčitele nebo poskytovatele dotace (tj. dotace na pořízení kompostéru) nebo též zástupci výrobce kompostéru anebo prodávajícího (dva posledně jmenovaní v případě reklamace vady kompostéru) provést kontrolu stavu kompostéru, umístění kompostéru a jeho využívání v souladu s touto smlouvou. Za tímto účelem je vypůjčitel povinen kdykoli umožnit půjčiteli a dalším výše jmenovaným osobám přístup ke kompostéru a na pozemek. Vypůjčitel se dále zavazuje, že osoby s ním pozemek užívající zaváže neprodleně k povinnosti umožnit provedení této kontroly při nepřítomnosti výpůjčitele.</w:t>
      </w:r>
    </w:p>
    <w:p w14:paraId="2D03C846" w14:textId="2D278670" w:rsidR="001F55B5" w:rsidRPr="00710C88" w:rsidRDefault="00513D84" w:rsidP="005667EE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Pr="00710C88">
        <w:rPr>
          <w:rFonts w:asciiTheme="majorHAnsi" w:hAnsiTheme="majorHAnsi" w:cstheme="majorHAnsi"/>
        </w:rPr>
        <w:t xml:space="preserve">. Pokud vypůjčitel kteroukoli v tomto odstavci výše uvedenou svoji povinnost poruší, je půjčitel oprávněn vyúčtovat vypůjčiteli za každé porušení smluvní pokutu ve výši </w:t>
      </w:r>
      <w:proofErr w:type="gramStart"/>
      <w:r w:rsidRPr="00710C88">
        <w:rPr>
          <w:rFonts w:asciiTheme="majorHAnsi" w:hAnsiTheme="majorHAnsi" w:cstheme="majorHAnsi"/>
        </w:rPr>
        <w:t>500,-</w:t>
      </w:r>
      <w:proofErr w:type="gramEnd"/>
      <w:r w:rsidRPr="00710C88">
        <w:rPr>
          <w:rFonts w:asciiTheme="majorHAnsi" w:hAnsiTheme="majorHAnsi" w:cstheme="majorHAnsi"/>
        </w:rPr>
        <w:t xml:space="preserve"> Kč. Pokud nebude kompostér nalezen na pozemku a vypůjčitel neoznámil půjčiteli odcizení kompostéru (viz odst. 3 tohoto článku) nebo bude kompostér užíván k účelu, ke kterému není určen, případně pokud nebude využíván vůbec, je půjčitel </w:t>
      </w:r>
      <w:r w:rsidRPr="001578DB">
        <w:rPr>
          <w:rFonts w:asciiTheme="majorHAnsi" w:hAnsiTheme="majorHAnsi" w:cstheme="majorHAnsi"/>
        </w:rPr>
        <w:t xml:space="preserve">oprávněn vyúčtovat vypůjčiteli za každý takový zjištěný případ smluvní pokutu ve výši </w:t>
      </w:r>
      <w:proofErr w:type="spellStart"/>
      <w:r w:rsidR="001578DB" w:rsidRPr="001578DB">
        <w:rPr>
          <w:rFonts w:asciiTheme="majorHAnsi" w:hAnsiTheme="majorHAnsi" w:cstheme="majorHAnsi"/>
        </w:rPr>
        <w:t>pořizovací</w:t>
      </w:r>
      <w:proofErr w:type="spellEnd"/>
      <w:r w:rsidR="001578DB" w:rsidRPr="001578DB">
        <w:rPr>
          <w:rFonts w:asciiTheme="majorHAnsi" w:hAnsiTheme="majorHAnsi" w:cstheme="majorHAnsi"/>
        </w:rPr>
        <w:t xml:space="preserve"> </w:t>
      </w:r>
      <w:proofErr w:type="spellStart"/>
      <w:r w:rsidR="001578DB" w:rsidRPr="001578DB">
        <w:rPr>
          <w:rFonts w:asciiTheme="majorHAnsi" w:hAnsiTheme="majorHAnsi" w:cstheme="majorHAnsi"/>
        </w:rPr>
        <w:t>ceny</w:t>
      </w:r>
      <w:proofErr w:type="spellEnd"/>
      <w:r w:rsidR="001578DB" w:rsidRPr="001578DB">
        <w:rPr>
          <w:rFonts w:asciiTheme="majorHAnsi" w:hAnsiTheme="majorHAnsi" w:cstheme="majorHAnsi"/>
        </w:rPr>
        <w:t xml:space="preserve"> </w:t>
      </w:r>
      <w:proofErr w:type="spellStart"/>
      <w:r w:rsidR="001578DB" w:rsidRPr="001578DB">
        <w:rPr>
          <w:rFonts w:asciiTheme="majorHAnsi" w:hAnsiTheme="majorHAnsi" w:cstheme="majorHAnsi"/>
        </w:rPr>
        <w:t>daného</w:t>
      </w:r>
      <w:proofErr w:type="spellEnd"/>
      <w:r w:rsidR="001578DB" w:rsidRPr="001578DB">
        <w:rPr>
          <w:rFonts w:asciiTheme="majorHAnsi" w:hAnsiTheme="majorHAnsi" w:cstheme="majorHAnsi"/>
        </w:rPr>
        <w:t xml:space="preserve"> </w:t>
      </w:r>
      <w:proofErr w:type="spellStart"/>
      <w:r w:rsidR="001578DB" w:rsidRPr="001578DB">
        <w:rPr>
          <w:rFonts w:asciiTheme="majorHAnsi" w:hAnsiTheme="majorHAnsi" w:cstheme="majorHAnsi"/>
        </w:rPr>
        <w:t>typu</w:t>
      </w:r>
      <w:proofErr w:type="spellEnd"/>
      <w:r w:rsidR="001578DB" w:rsidRPr="001578DB">
        <w:rPr>
          <w:rFonts w:asciiTheme="majorHAnsi" w:hAnsiTheme="majorHAnsi" w:cstheme="majorHAnsi"/>
        </w:rPr>
        <w:t xml:space="preserve"> kompostéru.</w:t>
      </w:r>
      <w:r w:rsidR="001578DB">
        <w:rPr>
          <w:rFonts w:asciiTheme="majorHAnsi" w:hAnsiTheme="majorHAnsi" w:cstheme="majorHAnsi"/>
        </w:rPr>
        <w:t xml:space="preserve"> </w:t>
      </w:r>
    </w:p>
    <w:p w14:paraId="3F6D21AB" w14:textId="77777777" w:rsidR="001F55B5" w:rsidRPr="00853716" w:rsidRDefault="00000000" w:rsidP="00853716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853716">
        <w:rPr>
          <w:rFonts w:asciiTheme="majorHAnsi" w:hAnsiTheme="majorHAnsi" w:cstheme="majorHAnsi"/>
          <w:b/>
          <w:bCs/>
        </w:rPr>
        <w:t>III. Doba trvání výpůjčky</w:t>
      </w:r>
    </w:p>
    <w:p w14:paraId="5D3FF7E5" w14:textId="5C2C0249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proofErr w:type="spellStart"/>
      <w:r w:rsidRPr="00710C88">
        <w:rPr>
          <w:rFonts w:asciiTheme="majorHAnsi" w:hAnsiTheme="majorHAnsi" w:cstheme="majorHAnsi"/>
        </w:rPr>
        <w:t>Výpůjčka</w:t>
      </w:r>
      <w:proofErr w:type="spellEnd"/>
      <w:r w:rsidRPr="00710C88">
        <w:rPr>
          <w:rFonts w:asciiTheme="majorHAnsi" w:hAnsiTheme="majorHAnsi" w:cstheme="majorHAnsi"/>
        </w:rPr>
        <w:t xml:space="preserve"> se </w:t>
      </w:r>
      <w:proofErr w:type="spellStart"/>
      <w:r w:rsidRPr="00710C88">
        <w:rPr>
          <w:rFonts w:asciiTheme="majorHAnsi" w:hAnsiTheme="majorHAnsi" w:cstheme="majorHAnsi"/>
        </w:rPr>
        <w:t>sjednává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na</w:t>
      </w:r>
      <w:proofErr w:type="spellEnd"/>
      <w:r w:rsidRPr="00710C88">
        <w:rPr>
          <w:rFonts w:asciiTheme="majorHAnsi" w:hAnsiTheme="majorHAnsi" w:cstheme="majorHAnsi"/>
        </w:rPr>
        <w:t xml:space="preserve"> dobu určitou ………………………</w:t>
      </w:r>
      <w:proofErr w:type="gramStart"/>
      <w:r w:rsidRPr="00710C88">
        <w:rPr>
          <w:rFonts w:asciiTheme="majorHAnsi" w:hAnsiTheme="majorHAnsi" w:cstheme="majorHAnsi"/>
        </w:rPr>
        <w:t>… .</w:t>
      </w:r>
      <w:proofErr w:type="gramEnd"/>
      <w:r w:rsidRPr="00710C88">
        <w:rPr>
          <w:rFonts w:asciiTheme="majorHAnsi" w:hAnsiTheme="majorHAnsi" w:cstheme="majorHAnsi"/>
        </w:rPr>
        <w:t xml:space="preserve"> Po ukončení doby trvání výpůjčky přejde vlastnické </w:t>
      </w:r>
      <w:proofErr w:type="spellStart"/>
      <w:r w:rsidRPr="00710C88">
        <w:rPr>
          <w:rFonts w:asciiTheme="majorHAnsi" w:hAnsiTheme="majorHAnsi" w:cstheme="majorHAnsi"/>
        </w:rPr>
        <w:t>právo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ke</w:t>
      </w:r>
      <w:proofErr w:type="spellEnd"/>
      <w:r w:rsidRPr="00710C88">
        <w:rPr>
          <w:rFonts w:asciiTheme="majorHAnsi" w:hAnsiTheme="majorHAnsi" w:cstheme="majorHAnsi"/>
        </w:rPr>
        <w:t xml:space="preserve"> kompostéru </w:t>
      </w:r>
      <w:proofErr w:type="spellStart"/>
      <w:r w:rsidRPr="00710C88">
        <w:rPr>
          <w:rFonts w:asciiTheme="majorHAnsi" w:hAnsiTheme="majorHAnsi" w:cstheme="majorHAnsi"/>
        </w:rPr>
        <w:t>bezúplatně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na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vypůjčitele</w:t>
      </w:r>
      <w:proofErr w:type="spellEnd"/>
      <w:r w:rsidRPr="00710C88">
        <w:rPr>
          <w:rFonts w:asciiTheme="majorHAnsi" w:hAnsiTheme="majorHAnsi" w:cstheme="majorHAnsi"/>
        </w:rPr>
        <w:t xml:space="preserve">. Výpůjčka končí uplynutím doby, na kterou byla sjednána. Výpůjčka může být ukončena také </w:t>
      </w:r>
      <w:proofErr w:type="spellStart"/>
      <w:r w:rsidRPr="00710C88">
        <w:rPr>
          <w:rFonts w:asciiTheme="majorHAnsi" w:hAnsiTheme="majorHAnsi" w:cstheme="majorHAnsi"/>
        </w:rPr>
        <w:t>dohodou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smluvních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stran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nebo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odstoupením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od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smlouvy</w:t>
      </w:r>
      <w:proofErr w:type="spellEnd"/>
      <w:r w:rsidRPr="00710C88">
        <w:rPr>
          <w:rFonts w:asciiTheme="majorHAnsi" w:hAnsiTheme="majorHAnsi" w:cstheme="majorHAnsi"/>
        </w:rPr>
        <w:t xml:space="preserve">. Půjčitel je oprávněn od smlouvy odstoupit a požadovat vrácení předmětu výpůjčky, jestliže jej vypůjčitel řádně neužívá nebo jej užívá v </w:t>
      </w:r>
      <w:proofErr w:type="spellStart"/>
      <w:r w:rsidRPr="00710C88">
        <w:rPr>
          <w:rFonts w:asciiTheme="majorHAnsi" w:hAnsiTheme="majorHAnsi" w:cstheme="majorHAnsi"/>
        </w:rPr>
        <w:t>rozporu</w:t>
      </w:r>
      <w:proofErr w:type="spellEnd"/>
      <w:r w:rsidRPr="00710C88">
        <w:rPr>
          <w:rFonts w:asciiTheme="majorHAnsi" w:hAnsiTheme="majorHAnsi" w:cstheme="majorHAnsi"/>
        </w:rPr>
        <w:t xml:space="preserve"> s </w:t>
      </w:r>
      <w:proofErr w:type="spellStart"/>
      <w:r w:rsidRPr="00710C88">
        <w:rPr>
          <w:rFonts w:asciiTheme="majorHAnsi" w:hAnsiTheme="majorHAnsi" w:cstheme="majorHAnsi"/>
        </w:rPr>
        <w:t>účelem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sjednaným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touto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smlouvou</w:t>
      </w:r>
      <w:proofErr w:type="spellEnd"/>
      <w:r w:rsidRPr="00710C88">
        <w:rPr>
          <w:rFonts w:asciiTheme="majorHAnsi" w:hAnsiTheme="majorHAnsi" w:cstheme="majorHAnsi"/>
        </w:rPr>
        <w:t>.</w:t>
      </w:r>
      <w:r w:rsidR="00853716">
        <w:rPr>
          <w:rFonts w:asciiTheme="majorHAnsi" w:hAnsiTheme="majorHAnsi" w:cstheme="majorHAnsi"/>
        </w:rPr>
        <w:t xml:space="preserve"> </w:t>
      </w:r>
      <w:r w:rsidRPr="00710C88">
        <w:rPr>
          <w:rFonts w:asciiTheme="majorHAnsi" w:hAnsiTheme="majorHAnsi" w:cstheme="majorHAnsi"/>
        </w:rPr>
        <w:t xml:space="preserve"> Při ukončení smlouvy o výpůjčce před…………………….. je vypůjčitel povinen vrátit kompostér v původním stavu s přihlédnutím k běžnému opotřebení.</w:t>
      </w:r>
    </w:p>
    <w:p w14:paraId="39E0BC22" w14:textId="77777777" w:rsidR="001F55B5" w:rsidRPr="00853716" w:rsidRDefault="00000000" w:rsidP="00853716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853716">
        <w:rPr>
          <w:rFonts w:asciiTheme="majorHAnsi" w:hAnsiTheme="majorHAnsi" w:cstheme="majorHAnsi"/>
          <w:b/>
          <w:bCs/>
        </w:rPr>
        <w:t>IV. Závěrečná ustanovení</w:t>
      </w:r>
    </w:p>
    <w:p w14:paraId="7D9E3532" w14:textId="77777777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1. Tato smlouva je vyhotovena ve dvou stejnopisech, z nichž každý má platnost originálu. Účastníci smlouvy obdrží po jednom vyhotovení.</w:t>
      </w:r>
    </w:p>
    <w:p w14:paraId="396BBEFE" w14:textId="77777777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2. Obě smluvní strany prohlašují, že jim nejsou známy skutečnosti, které by bránily uzavření smlouvy nebo činily některá její ustanovení neplatnými.</w:t>
      </w:r>
    </w:p>
    <w:p w14:paraId="758AEB9D" w14:textId="77777777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3. Smlouva nabývá platnosti a účinnosti dnem podpisu oběma smluvními stranami.</w:t>
      </w:r>
    </w:p>
    <w:p w14:paraId="6D7DE1F7" w14:textId="77777777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4. Práva a povinnosti smluvních stran, které nejsou výslovně smlouvou upraveny, se řídí obecně závaznými právními předpisy, zejména příslušnými ustanoveními občanského zákoníku o výpůjčce.</w:t>
      </w:r>
    </w:p>
    <w:p w14:paraId="1152AB5B" w14:textId="77777777" w:rsidR="001F55B5" w:rsidRPr="00710C88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5. Změny a doplňky smlouvy lze provádět pouze se souhlasem obou smluvních stran, a to písemnou formou. Jestliže po podpisu smlouvy vznikne potřeba upravit některou další otázku nebo problém související s výpůjčkou, obě smluvní strany uzavřou dodatek smlouvy, v němž tato otázka bude řešena v souladu s účelem smlouvy.</w:t>
      </w:r>
    </w:p>
    <w:p w14:paraId="2B8487D2" w14:textId="77777777" w:rsidR="001F55B5" w:rsidRDefault="00000000" w:rsidP="00853716">
      <w:pPr>
        <w:spacing w:after="0"/>
        <w:jc w:val="both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6. Smluvní strany prohlašují, že si tuto smlouvu před jejím podpisem přečetly a jejímu obsahu porozuměly, že byla uzavřena podle jejich pravé a svobodné vůle, nikoliv v tísni a za nápadně </w:t>
      </w:r>
      <w:proofErr w:type="spellStart"/>
      <w:r w:rsidRPr="00710C88">
        <w:rPr>
          <w:rFonts w:asciiTheme="majorHAnsi" w:hAnsiTheme="majorHAnsi" w:cstheme="majorHAnsi"/>
        </w:rPr>
        <w:t>nevýhodných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podmínek</w:t>
      </w:r>
      <w:proofErr w:type="spellEnd"/>
      <w:r w:rsidRPr="00710C88">
        <w:rPr>
          <w:rFonts w:asciiTheme="majorHAnsi" w:hAnsiTheme="majorHAnsi" w:cstheme="majorHAnsi"/>
        </w:rPr>
        <w:t xml:space="preserve">, </w:t>
      </w:r>
      <w:proofErr w:type="spellStart"/>
      <w:r w:rsidRPr="00710C88">
        <w:rPr>
          <w:rFonts w:asciiTheme="majorHAnsi" w:hAnsiTheme="majorHAnsi" w:cstheme="majorHAnsi"/>
        </w:rPr>
        <w:t>což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stvrzují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svými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vlastnoručními</w:t>
      </w:r>
      <w:proofErr w:type="spellEnd"/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podpisy</w:t>
      </w:r>
      <w:proofErr w:type="spellEnd"/>
      <w:r w:rsidRPr="00710C88">
        <w:rPr>
          <w:rFonts w:asciiTheme="majorHAnsi" w:hAnsiTheme="majorHAnsi" w:cstheme="majorHAnsi"/>
        </w:rPr>
        <w:t>.</w:t>
      </w:r>
    </w:p>
    <w:p w14:paraId="734EA902" w14:textId="77777777" w:rsidR="00CF79AD" w:rsidRPr="00710C88" w:rsidRDefault="00CF79AD" w:rsidP="00853716">
      <w:pPr>
        <w:spacing w:after="0"/>
        <w:jc w:val="both"/>
        <w:rPr>
          <w:rFonts w:asciiTheme="majorHAnsi" w:hAnsiTheme="majorHAnsi" w:cstheme="majorHAnsi"/>
        </w:rPr>
      </w:pPr>
    </w:p>
    <w:p w14:paraId="1C3E00C1" w14:textId="130C2D89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>V</w:t>
      </w:r>
      <w:r w:rsidR="00853716">
        <w:rPr>
          <w:rFonts w:asciiTheme="majorHAnsi" w:hAnsiTheme="majorHAnsi" w:cstheme="majorHAnsi"/>
        </w:rPr>
        <w:t>e Vesci</w:t>
      </w:r>
      <w:r w:rsidRPr="00710C88">
        <w:rPr>
          <w:rFonts w:asciiTheme="majorHAnsi" w:hAnsiTheme="majorHAnsi" w:cstheme="majorHAnsi"/>
        </w:rPr>
        <w:t xml:space="preserve"> </w:t>
      </w:r>
      <w:proofErr w:type="spellStart"/>
      <w:r w:rsidRPr="00710C88">
        <w:rPr>
          <w:rFonts w:asciiTheme="majorHAnsi" w:hAnsiTheme="majorHAnsi" w:cstheme="majorHAnsi"/>
        </w:rPr>
        <w:t>dne</w:t>
      </w:r>
      <w:proofErr w:type="spellEnd"/>
      <w:r w:rsidRPr="00710C88">
        <w:rPr>
          <w:rFonts w:asciiTheme="majorHAnsi" w:hAnsiTheme="majorHAnsi" w:cstheme="majorHAnsi"/>
        </w:rPr>
        <w:t xml:space="preserve"> ……………………………</w:t>
      </w:r>
      <w:proofErr w:type="gramStart"/>
      <w:r w:rsidRPr="00710C88">
        <w:rPr>
          <w:rFonts w:asciiTheme="majorHAnsi" w:hAnsiTheme="majorHAnsi" w:cstheme="majorHAnsi"/>
        </w:rPr>
        <w:t>…..</w:t>
      </w:r>
      <w:proofErr w:type="gramEnd"/>
    </w:p>
    <w:p w14:paraId="11AFA895" w14:textId="77777777" w:rsidR="001F55B5" w:rsidRPr="00710C88" w:rsidRDefault="001F55B5" w:rsidP="005667EE">
      <w:pPr>
        <w:spacing w:after="0"/>
        <w:rPr>
          <w:rFonts w:asciiTheme="majorHAnsi" w:hAnsiTheme="majorHAnsi" w:cstheme="majorHAnsi"/>
        </w:rPr>
      </w:pPr>
    </w:p>
    <w:p w14:paraId="1AE32603" w14:textId="77777777" w:rsidR="001F55B5" w:rsidRPr="00710C88" w:rsidRDefault="001F55B5" w:rsidP="005667EE">
      <w:pPr>
        <w:spacing w:after="0"/>
        <w:rPr>
          <w:rFonts w:asciiTheme="majorHAnsi" w:hAnsiTheme="majorHAnsi" w:cstheme="majorHAnsi"/>
        </w:rPr>
      </w:pPr>
    </w:p>
    <w:p w14:paraId="1735F851" w14:textId="39B2388B" w:rsidR="001F55B5" w:rsidRPr="00710C88" w:rsidRDefault="00000000" w:rsidP="005667EE">
      <w:pPr>
        <w:spacing w:after="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…………………….................………….                                 </w:t>
      </w:r>
      <w:r w:rsidR="00513D84">
        <w:rPr>
          <w:rFonts w:asciiTheme="majorHAnsi" w:hAnsiTheme="majorHAnsi" w:cstheme="majorHAnsi"/>
        </w:rPr>
        <w:tab/>
      </w:r>
      <w:r w:rsidR="00513D84">
        <w:rPr>
          <w:rFonts w:asciiTheme="majorHAnsi" w:hAnsiTheme="majorHAnsi" w:cstheme="majorHAnsi"/>
        </w:rPr>
        <w:tab/>
      </w:r>
      <w:r w:rsidRPr="00710C88">
        <w:rPr>
          <w:rFonts w:asciiTheme="majorHAnsi" w:hAnsiTheme="majorHAnsi" w:cstheme="majorHAnsi"/>
        </w:rPr>
        <w:t xml:space="preserve">            …...……………….................…………..</w:t>
      </w:r>
    </w:p>
    <w:p w14:paraId="3BB04E41" w14:textId="7F6A5321" w:rsidR="001F55B5" w:rsidRPr="00710C88" w:rsidRDefault="00000000" w:rsidP="001578DB">
      <w:pPr>
        <w:spacing w:after="0"/>
        <w:ind w:firstLine="720"/>
        <w:rPr>
          <w:rFonts w:asciiTheme="majorHAnsi" w:hAnsiTheme="majorHAnsi" w:cstheme="majorHAnsi"/>
        </w:rPr>
      </w:pPr>
      <w:r w:rsidRPr="00710C88">
        <w:rPr>
          <w:rFonts w:asciiTheme="majorHAnsi" w:hAnsiTheme="majorHAnsi" w:cstheme="majorHAnsi"/>
        </w:rPr>
        <w:t xml:space="preserve">půjčitel                                                                                        </w:t>
      </w:r>
      <w:r w:rsidR="00513D84">
        <w:rPr>
          <w:rFonts w:asciiTheme="majorHAnsi" w:hAnsiTheme="majorHAnsi" w:cstheme="majorHAnsi"/>
        </w:rPr>
        <w:tab/>
      </w:r>
      <w:r w:rsidR="00513D84">
        <w:rPr>
          <w:rFonts w:asciiTheme="majorHAnsi" w:hAnsiTheme="majorHAnsi" w:cstheme="majorHAnsi"/>
        </w:rPr>
        <w:tab/>
      </w:r>
      <w:r w:rsidR="00513D84">
        <w:rPr>
          <w:rFonts w:asciiTheme="majorHAnsi" w:hAnsiTheme="majorHAnsi" w:cstheme="majorHAnsi"/>
        </w:rPr>
        <w:tab/>
      </w:r>
      <w:r w:rsidRPr="00710C88">
        <w:rPr>
          <w:rFonts w:asciiTheme="majorHAnsi" w:hAnsiTheme="majorHAnsi" w:cstheme="majorHAnsi"/>
        </w:rPr>
        <w:t xml:space="preserve">     vypůjčitel</w:t>
      </w:r>
    </w:p>
    <w:sectPr w:rsidR="001F55B5" w:rsidRPr="00710C88" w:rsidSect="00CF79AD">
      <w:headerReference w:type="default" r:id="rId8"/>
      <w:pgSz w:w="12240" w:h="15840"/>
      <w:pgMar w:top="510" w:right="720" w:bottom="510" w:left="720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E77F" w14:textId="77777777" w:rsidR="008542C6" w:rsidRDefault="008542C6" w:rsidP="00ED085C">
      <w:pPr>
        <w:spacing w:after="0" w:line="240" w:lineRule="auto"/>
      </w:pPr>
      <w:r>
        <w:separator/>
      </w:r>
    </w:p>
  </w:endnote>
  <w:endnote w:type="continuationSeparator" w:id="0">
    <w:p w14:paraId="2BCA4B9B" w14:textId="77777777" w:rsidR="008542C6" w:rsidRDefault="008542C6" w:rsidP="00ED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A2A9" w14:textId="77777777" w:rsidR="008542C6" w:rsidRDefault="008542C6" w:rsidP="00ED085C">
      <w:pPr>
        <w:spacing w:after="0" w:line="240" w:lineRule="auto"/>
      </w:pPr>
      <w:r>
        <w:separator/>
      </w:r>
    </w:p>
  </w:footnote>
  <w:footnote w:type="continuationSeparator" w:id="0">
    <w:p w14:paraId="5795AB56" w14:textId="77777777" w:rsidR="008542C6" w:rsidRDefault="008542C6" w:rsidP="00ED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2E31" w14:textId="215175B8" w:rsidR="00ED085C" w:rsidRDefault="00ED085C" w:rsidP="00710C88">
    <w:pPr>
      <w:pStyle w:val="Zhlav"/>
      <w:jc w:val="center"/>
    </w:pPr>
    <w:r>
      <w:rPr>
        <w:noProof/>
      </w:rPr>
      <w:drawing>
        <wp:inline distT="0" distB="0" distL="0" distR="0" wp14:anchorId="2A9F7A8C" wp14:editId="2E22B080">
          <wp:extent cx="2852936" cy="676251"/>
          <wp:effectExtent l="0" t="0" r="5080" b="0"/>
          <wp:docPr id="10173736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73638" name="Obrázek 10173736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423" cy="6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1DD3C2" wp14:editId="531F3763">
          <wp:extent cx="2209800" cy="979643"/>
          <wp:effectExtent l="0" t="0" r="0" b="0"/>
          <wp:docPr id="2043139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3966" name="Obrázek 204313966"/>
                  <pic:cNvPicPr/>
                </pic:nvPicPr>
                <pic:blipFill rotWithShape="1">
                  <a:blip r:embed="rId2"/>
                  <a:srcRect t="23820" b="31848"/>
                  <a:stretch>
                    <a:fillRect/>
                  </a:stretch>
                </pic:blipFill>
                <pic:spPr bwMode="auto">
                  <a:xfrm>
                    <a:off x="0" y="0"/>
                    <a:ext cx="2231176" cy="98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46126">
    <w:abstractNumId w:val="8"/>
  </w:num>
  <w:num w:numId="2" w16cid:durableId="934442662">
    <w:abstractNumId w:val="6"/>
  </w:num>
  <w:num w:numId="3" w16cid:durableId="1336687409">
    <w:abstractNumId w:val="5"/>
  </w:num>
  <w:num w:numId="4" w16cid:durableId="1529954716">
    <w:abstractNumId w:val="4"/>
  </w:num>
  <w:num w:numId="5" w16cid:durableId="1395742939">
    <w:abstractNumId w:val="7"/>
  </w:num>
  <w:num w:numId="6" w16cid:durableId="1161625938">
    <w:abstractNumId w:val="3"/>
  </w:num>
  <w:num w:numId="7" w16cid:durableId="28722169">
    <w:abstractNumId w:val="2"/>
  </w:num>
  <w:num w:numId="8" w16cid:durableId="1844931913">
    <w:abstractNumId w:val="1"/>
  </w:num>
  <w:num w:numId="9" w16cid:durableId="155989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8DB"/>
    <w:rsid w:val="001B7CDD"/>
    <w:rsid w:val="001F55B5"/>
    <w:rsid w:val="0029639D"/>
    <w:rsid w:val="00326F90"/>
    <w:rsid w:val="00513D84"/>
    <w:rsid w:val="005667EE"/>
    <w:rsid w:val="00617E06"/>
    <w:rsid w:val="00710C88"/>
    <w:rsid w:val="00853716"/>
    <w:rsid w:val="008542C6"/>
    <w:rsid w:val="00970013"/>
    <w:rsid w:val="00A20A9A"/>
    <w:rsid w:val="00AA1D8D"/>
    <w:rsid w:val="00B47730"/>
    <w:rsid w:val="00CB0664"/>
    <w:rsid w:val="00CF79AD"/>
    <w:rsid w:val="00ED08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321FF"/>
  <w14:defaultImageDpi w14:val="300"/>
  <w15:docId w15:val="{86251C27-2192-4340-80F4-1D1154EA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Obec Vesce</cp:lastModifiedBy>
  <cp:revision>4</cp:revision>
  <cp:lastPrinted>2025-09-03T08:19:00Z</cp:lastPrinted>
  <dcterms:created xsi:type="dcterms:W3CDTF">2025-09-03T08:19:00Z</dcterms:created>
  <dcterms:modified xsi:type="dcterms:W3CDTF">2025-09-04T14:46:00Z</dcterms:modified>
  <cp:category/>
</cp:coreProperties>
</file>